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F8" w:rsidRDefault="00647C48">
      <w:pPr>
        <w:pStyle w:val="Standard"/>
        <w:pageBreakBefore/>
        <w:widowControl w:val="0"/>
        <w:spacing w:line="360" w:lineRule="auto"/>
        <w:jc w:val="right"/>
      </w:pPr>
      <w:r>
        <w:rPr>
          <w:rStyle w:val="Domylnaczcionkaakapitu1"/>
          <w:rFonts w:ascii="Cambria" w:hAnsi="Cambria"/>
        </w:rPr>
        <w:t>Miastko, dn. 16.11.2022 r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noProof/>
        </w:rPr>
        <w:drawing>
          <wp:anchor distT="0" distB="0" distL="114300" distR="114300" simplePos="0" relativeHeight="5" behindDoc="1" locked="0" layoutInCell="1" allowOverlap="1">
            <wp:simplePos x="0" y="0"/>
            <wp:positionH relativeFrom="column">
              <wp:posOffset>-38100</wp:posOffset>
            </wp:positionH>
            <wp:positionV relativeFrom="line">
              <wp:posOffset>165100</wp:posOffset>
            </wp:positionV>
            <wp:extent cx="6019203" cy="2399761"/>
            <wp:effectExtent l="0" t="0" r="0" b="0"/>
            <wp:wrapNone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203" cy="239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  <w:b/>
        </w:rPr>
      </w:pP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  <w:sz w:val="40"/>
          <w:szCs w:val="40"/>
        </w:rPr>
      </w:pP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  <w:b/>
          <w:sz w:val="40"/>
          <w:szCs w:val="40"/>
        </w:rPr>
      </w:pP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  <w:b/>
          <w:sz w:val="40"/>
          <w:szCs w:val="40"/>
        </w:rPr>
      </w:pP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  <w:b/>
          <w:sz w:val="40"/>
          <w:szCs w:val="40"/>
        </w:rPr>
      </w:pP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  <w:sz w:val="40"/>
          <w:szCs w:val="40"/>
        </w:rPr>
        <w:t>VII OGÓLNOPOLSKI KONKURS</w:t>
      </w: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  <w:sz w:val="40"/>
          <w:szCs w:val="40"/>
        </w:rPr>
        <w:t>NA NAJPIĘKNIEJSZY</w:t>
      </w:r>
      <w:r>
        <w:rPr>
          <w:rStyle w:val="Domylnaczcionkaakapitu1"/>
          <w:rFonts w:ascii="Cambria" w:hAnsi="Cambria"/>
          <w:b/>
          <w:sz w:val="40"/>
          <w:szCs w:val="40"/>
        </w:rPr>
        <w:br/>
        <w:t>KALENDARZ ADWENTOWY</w:t>
      </w: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  <w:sz w:val="40"/>
          <w:szCs w:val="40"/>
        </w:rPr>
        <w:t>"DER SCHÖNSTE ADVENTSKALENDER"</w:t>
      </w: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  <w:b/>
          <w:sz w:val="40"/>
          <w:szCs w:val="40"/>
        </w:rPr>
      </w:pP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  <w:b/>
          <w:sz w:val="40"/>
          <w:szCs w:val="40"/>
        </w:rPr>
      </w:pPr>
    </w:p>
    <w:p w:rsidR="00F223F8" w:rsidRDefault="00647C48">
      <w:pPr>
        <w:pStyle w:val="Standard"/>
        <w:widowControl w:val="0"/>
        <w:spacing w:line="360" w:lineRule="auto"/>
        <w:ind w:firstLine="708"/>
      </w:pPr>
      <w:r>
        <w:rPr>
          <w:rStyle w:val="Domylnaczcionkaakapitu1"/>
          <w:rFonts w:ascii="Cambria" w:hAnsi="Cambria"/>
        </w:rPr>
        <w:t xml:space="preserve">Serdecznie zapraszamy uczniów klas IV-VIII szkoły podstawowej do udziału                                w VII </w:t>
      </w:r>
      <w:r>
        <w:rPr>
          <w:rStyle w:val="Domylnaczcionkaakapitu1"/>
          <w:rFonts w:ascii="Cambria" w:hAnsi="Cambria"/>
        </w:rPr>
        <w:t>OGÓLNOPOLSKIM KONKURSIE NA NAJPIĘKNIEJSZY KALENDARZ ADWENTOWY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"DER SCHÖNSTE ADVENTSKALENDER". Liczymy, iż po pandemicznej przerwie pojawią  się fantastyczne pomysły i ciekawe prace. Mamy nadzieję, że czas przeznaczony na ich przygotowanie wprowadzi  rodzin</w:t>
      </w:r>
      <w:r>
        <w:rPr>
          <w:rStyle w:val="Domylnaczcionkaakapitu1"/>
          <w:rFonts w:ascii="Cambria" w:hAnsi="Cambria"/>
        </w:rPr>
        <w:t>y wszystkich uczestników w świąteczny nastrój.</w:t>
      </w:r>
    </w:p>
    <w:p w:rsidR="00F223F8" w:rsidRDefault="00647C48">
      <w:pPr>
        <w:pStyle w:val="Standard"/>
        <w:widowControl w:val="0"/>
        <w:spacing w:line="360" w:lineRule="auto"/>
        <w:ind w:firstLine="708"/>
      </w:pPr>
      <w:r>
        <w:rPr>
          <w:rStyle w:val="Domylnaczcionkaakapitu1"/>
          <w:rFonts w:ascii="Cambria" w:hAnsi="Cambria"/>
        </w:rPr>
        <w:br/>
      </w:r>
    </w:p>
    <w:p w:rsidR="00F223F8" w:rsidRDefault="00F223F8">
      <w:pPr>
        <w:pStyle w:val="Standard"/>
        <w:widowControl w:val="0"/>
        <w:spacing w:line="360" w:lineRule="auto"/>
        <w:ind w:firstLine="708"/>
        <w:rPr>
          <w:rFonts w:ascii="Cambria" w:hAnsi="Cambria"/>
        </w:rPr>
      </w:pP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  <w:sz w:val="36"/>
          <w:szCs w:val="36"/>
        </w:rPr>
        <w:t>Regulamin konkursu</w:t>
      </w: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  <w:b/>
        </w:rPr>
      </w:pP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</w:rPr>
        <w:t>§1 Cel konkursu</w:t>
      </w:r>
    </w:p>
    <w:p w:rsidR="00F223F8" w:rsidRDefault="00647C48">
      <w:pPr>
        <w:pStyle w:val="Standard"/>
        <w:widowControl w:val="0"/>
        <w:spacing w:line="360" w:lineRule="auto"/>
        <w:ind w:firstLine="708"/>
      </w:pPr>
      <w:r>
        <w:rPr>
          <w:rStyle w:val="Domylnaczcionkaakapitu1"/>
          <w:rFonts w:ascii="Cambria" w:hAnsi="Cambria"/>
        </w:rPr>
        <w:t xml:space="preserve">Celem konkursu jest zainteresowanie uczniów kulturą krajów niemieckiego obszaru językowego, wykorzystanie Internetu jako źródła wiadomości i pomocy w tworzeniu pracy,  </w:t>
      </w:r>
      <w:r>
        <w:rPr>
          <w:rStyle w:val="Domylnaczcionkaakapitu1"/>
          <w:rFonts w:ascii="Cambria" w:hAnsi="Cambria"/>
        </w:rPr>
        <w:t>podtrzymywanie tradycji oraz umożliwienie uczestnictwa w konkursie uczniom słabszym, a mającym zdolności plastyczne.</w:t>
      </w:r>
    </w:p>
    <w:p w:rsidR="00F223F8" w:rsidRDefault="00647C48">
      <w:pPr>
        <w:pStyle w:val="Standard"/>
        <w:widowControl w:val="0"/>
        <w:spacing w:line="360" w:lineRule="auto"/>
        <w:ind w:firstLine="708"/>
        <w:jc w:val="center"/>
      </w:pPr>
      <w:r>
        <w:rPr>
          <w:rStyle w:val="Domylnaczcionkaakapitu1"/>
          <w:rFonts w:ascii="Cambria" w:hAnsi="Cambria"/>
        </w:rPr>
        <w:br/>
        <w:t>§</w:t>
      </w:r>
      <w:r>
        <w:rPr>
          <w:rStyle w:val="Domylnaczcionkaakapitu1"/>
          <w:rFonts w:ascii="Cambria" w:hAnsi="Cambria"/>
          <w:b/>
        </w:rPr>
        <w:t>2 Organizator konkursu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 xml:space="preserve">Organizatorem konkursu jest Szkoła Podstawowa nr 1 w Miastku.                                                     </w:t>
      </w:r>
      <w:r>
        <w:rPr>
          <w:rStyle w:val="Domylnaczcionkaakapitu1"/>
          <w:rFonts w:ascii="Cambria" w:hAnsi="Cambria"/>
        </w:rPr>
        <w:t xml:space="preserve">                                                                                                        </w:t>
      </w:r>
      <w:r>
        <w:rPr>
          <w:rStyle w:val="Domylnaczcionkaakapitu1"/>
          <w:rFonts w:ascii="Cambria" w:hAnsi="Cambria"/>
        </w:rPr>
        <w:br/>
      </w: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</w:rPr>
        <w:t>§3 Uczestnicy konkursu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Konkurs kierowany jest do uczniów klas IV-VIII szkoły podstawowej. 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 xml:space="preserve">Prace oceniane będą w dwóch kategoriach wiekowych: klasy </w:t>
      </w:r>
      <w:r>
        <w:rPr>
          <w:rStyle w:val="Domylnaczcionkaakapitu1"/>
          <w:rFonts w:ascii="Cambria" w:hAnsi="Cambria"/>
          <w:b/>
          <w:bCs/>
        </w:rPr>
        <w:t>IV</w:t>
      </w:r>
      <w:r>
        <w:rPr>
          <w:rStyle w:val="Domylnaczcionkaakapitu1"/>
          <w:rFonts w:ascii="Cambria" w:hAnsi="Cambria"/>
          <w:b/>
          <w:bCs/>
        </w:rPr>
        <w:t xml:space="preserve">-VI </w:t>
      </w:r>
      <w:r>
        <w:rPr>
          <w:rStyle w:val="Domylnaczcionkaakapitu1"/>
          <w:rFonts w:ascii="Cambria" w:hAnsi="Cambria"/>
        </w:rPr>
        <w:t xml:space="preserve">oraz </w:t>
      </w:r>
      <w:r>
        <w:rPr>
          <w:rStyle w:val="Domylnaczcionkaakapitu1"/>
          <w:rFonts w:ascii="Cambria" w:hAnsi="Cambria"/>
          <w:b/>
          <w:bCs/>
        </w:rPr>
        <w:t>VII-VIII</w:t>
      </w:r>
      <w:r>
        <w:rPr>
          <w:rStyle w:val="Domylnaczcionkaakapitu1"/>
          <w:rFonts w:ascii="Cambria" w:hAnsi="Cambria"/>
        </w:rPr>
        <w:br/>
      </w: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</w:rPr>
        <w:t>§4 Praca konkursowa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1. Zadanie konkursowe polega na wykonaniu kalendarza adwentowego, zawierającego     24 okienka. Każde z nich należy podpisać dowolnymi słowami lub zwrotami w języku niemieckim związanymi ze Świętami Bożego Narodzenia.</w:t>
      </w:r>
      <w:r>
        <w:rPr>
          <w:rStyle w:val="Domylnaczcionkaakapitu1"/>
          <w:rFonts w:ascii="Cambria" w:hAnsi="Cambria"/>
        </w:rPr>
        <w:t xml:space="preserve">                                                                                                                                           2. Technika pracy jest dowolna.                                                                                      </w:t>
      </w:r>
      <w:r>
        <w:rPr>
          <w:rStyle w:val="Domylnaczcionkaakapitu1"/>
          <w:rFonts w:ascii="Cambria" w:hAnsi="Cambria"/>
        </w:rPr>
        <w:t xml:space="preserve">                                                                                            3. Praca może być wykonana przez  jednego autora. Każdy uczeń może wykonać tylko jedną pracę.                                                                       </w:t>
      </w:r>
      <w:r>
        <w:rPr>
          <w:rStyle w:val="Domylnaczcionkaakapitu1"/>
          <w:rFonts w:ascii="Cambria" w:hAnsi="Cambria"/>
        </w:rPr>
        <w:t xml:space="preserve">                                                          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 xml:space="preserve">  4. Do kalendarza należy</w:t>
      </w:r>
      <w:r>
        <w:rPr>
          <w:rStyle w:val="Domylnaczcionkaakapitu1"/>
          <w:rFonts w:ascii="Cambria" w:hAnsi="Cambria"/>
          <w:b/>
        </w:rPr>
        <w:t xml:space="preserve"> DOKLEIĆ </w:t>
      </w:r>
      <w:r>
        <w:rPr>
          <w:rStyle w:val="Domylnaczcionkaakapitu1"/>
          <w:rFonts w:ascii="Cambria" w:hAnsi="Cambria"/>
        </w:rPr>
        <w:t>kartę zgłoszenia oraz zgodę na publikowanie pracy (załącznik nr 1).</w:t>
      </w:r>
      <w:r>
        <w:rPr>
          <w:rStyle w:val="Domylnaczcionkaakapitu1"/>
          <w:rFonts w:ascii="Cambria" w:hAnsi="Cambria"/>
        </w:rPr>
        <w:br/>
        <w:t>5. Ocenie pracy będzie podlegać: zgodność z tematem, pomysł, poprawność językowa, estetyka.</w:t>
      </w:r>
      <w:r>
        <w:rPr>
          <w:rStyle w:val="Domylnaczcionkaakapitu1"/>
          <w:rFonts w:ascii="Cambria" w:hAnsi="Cambria"/>
        </w:rPr>
        <w:br/>
        <w:t xml:space="preserve">6. </w:t>
      </w:r>
      <w:r>
        <w:rPr>
          <w:rStyle w:val="Domylnaczcionkaakapitu1"/>
          <w:rFonts w:ascii="Cambria" w:hAnsi="Cambria"/>
        </w:rPr>
        <w:t>Prace nie będą odsyłane do szkół.                                                                                                                     7. Warunkiem wzięcia udziału w konkursie jest zaakceptowanie niniejszego regulaminu przez uczestników konk</w:t>
      </w:r>
      <w:r>
        <w:rPr>
          <w:rStyle w:val="Domylnaczcionkaakapitu1"/>
          <w:rFonts w:ascii="Cambria" w:hAnsi="Cambria"/>
        </w:rPr>
        <w:t>ursu.</w:t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</w:rPr>
        <w:t>§5 Terminy konkursowe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1. Konkurs odbędzie się w dwóch etapach-  szkolnym i ogólnopolskim.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2. Za organizację i przeprowadzenie etapu szkolnego konkursu odpowiada dyrektor szkoły, który powołuje Szkolną Komisję Konkursową. W skład komisji wchodzą p</w:t>
      </w:r>
      <w:r>
        <w:rPr>
          <w:rStyle w:val="Domylnaczcionkaakapitu1"/>
          <w:rFonts w:ascii="Cambria" w:hAnsi="Cambria"/>
        </w:rPr>
        <w:t>rzewodniczący oraz co najmniej dwóch nauczycieli, w tym przynajmniej jeden nauczyciel języka niemieckiego.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3. Każda ze szkół może nadesłać maksymalnie 15 prac.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 xml:space="preserve">4. I szkolny etap konkursu należy przeprowadzić do </w:t>
      </w:r>
      <w:r>
        <w:rPr>
          <w:rStyle w:val="Domylnaczcionkaakapitu1"/>
          <w:rFonts w:ascii="Cambria" w:hAnsi="Cambria"/>
          <w:b/>
        </w:rPr>
        <w:t>13 grudnia 2022 roku</w:t>
      </w:r>
      <w:r>
        <w:rPr>
          <w:rStyle w:val="Domylnaczcionkaakapitu1"/>
          <w:rFonts w:ascii="Cambria" w:hAnsi="Cambria"/>
        </w:rPr>
        <w:t>.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 xml:space="preserve">5. Prace ocenione przez szkolną komisję należy przesłać lub dostarczyć wraz z wypełnionymi protokołami (załącznik nr 2 oraz 3) do </w:t>
      </w:r>
      <w:r>
        <w:rPr>
          <w:rStyle w:val="Domylnaczcionkaakapitu1"/>
          <w:rFonts w:ascii="Cambria" w:hAnsi="Cambria"/>
          <w:b/>
        </w:rPr>
        <w:t>16 grudnia 2022</w:t>
      </w:r>
      <w:r>
        <w:rPr>
          <w:rStyle w:val="Domylnaczcionkaakapitu1"/>
          <w:rFonts w:ascii="Cambria" w:hAnsi="Cambria"/>
        </w:rPr>
        <w:t xml:space="preserve"> roku na adres: </w:t>
      </w:r>
      <w:r>
        <w:rPr>
          <w:rStyle w:val="Domylnaczcionkaakapitu1"/>
          <w:rFonts w:ascii="Cambria" w:hAnsi="Cambria"/>
        </w:rPr>
        <w:br/>
      </w:r>
      <w:r>
        <w:rPr>
          <w:rStyle w:val="Domylnaczcionkaakapitu1"/>
          <w:rFonts w:ascii="Cambria" w:hAnsi="Cambria"/>
          <w:b/>
        </w:rPr>
        <w:t>Szkoła Podstawowa nr 1 </w:t>
      </w:r>
      <w:r>
        <w:rPr>
          <w:rStyle w:val="Domylnaczcionkaakapitu1"/>
          <w:rFonts w:ascii="Cambria" w:hAnsi="Cambria"/>
          <w:b/>
        </w:rPr>
        <w:br/>
        <w:t>ul. Bolesława Chrobrego 7</w:t>
      </w:r>
      <w:r>
        <w:rPr>
          <w:rStyle w:val="Domylnaczcionkaakapitu1"/>
          <w:rFonts w:ascii="Cambria" w:hAnsi="Cambria"/>
          <w:b/>
        </w:rPr>
        <w:br/>
        <w:t>77-200 Miastko</w:t>
      </w:r>
      <w:r>
        <w:rPr>
          <w:rStyle w:val="Domylnaczcionkaakapitu1"/>
          <w:rFonts w:ascii="Cambria" w:hAnsi="Cambria"/>
        </w:rPr>
        <w:br/>
        <w:t xml:space="preserve">Z dopiskiem </w:t>
      </w:r>
      <w:r>
        <w:rPr>
          <w:rStyle w:val="Domylnaczcionkaakapitu1"/>
          <w:rFonts w:ascii="Cambria" w:hAnsi="Cambria"/>
          <w:b/>
          <w:sz w:val="20"/>
          <w:szCs w:val="20"/>
        </w:rPr>
        <w:t xml:space="preserve">VII OGÓLNOPOLSKI </w:t>
      </w:r>
      <w:r>
        <w:rPr>
          <w:rStyle w:val="Domylnaczcionkaakapitu1"/>
          <w:rFonts w:ascii="Cambria" w:hAnsi="Cambria"/>
          <w:b/>
          <w:sz w:val="20"/>
          <w:szCs w:val="20"/>
        </w:rPr>
        <w:t>KONKURS NAJPIĘKNIESZY KALENDARZ ADWENTOWY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  <w:b/>
          <w:sz w:val="20"/>
          <w:szCs w:val="20"/>
        </w:rPr>
        <w:t>"DER SCHÖNSTE ADVENTSKALENDER"</w:t>
      </w:r>
      <w:r>
        <w:rPr>
          <w:rStyle w:val="Domylnaczcionkaakapitu1"/>
          <w:rFonts w:ascii="Cambria" w:hAnsi="Cambria"/>
          <w:sz w:val="20"/>
          <w:szCs w:val="20"/>
        </w:rPr>
        <w:br/>
      </w:r>
      <w:r>
        <w:rPr>
          <w:rStyle w:val="Domylnaczcionkaakapitu1"/>
          <w:rFonts w:ascii="Cambria" w:hAnsi="Cambria"/>
        </w:rPr>
        <w:t xml:space="preserve">6. Rozstrzygnięcie konkursu nastąpi </w:t>
      </w:r>
      <w:r>
        <w:rPr>
          <w:rStyle w:val="Domylnaczcionkaakapitu1"/>
          <w:rFonts w:ascii="Cambria" w:hAnsi="Cambria"/>
          <w:b/>
        </w:rPr>
        <w:t>19 grudnia 2022</w:t>
      </w:r>
      <w:r>
        <w:rPr>
          <w:rStyle w:val="Domylnaczcionkaakapitu1"/>
          <w:rFonts w:ascii="Cambria" w:hAnsi="Cambria"/>
        </w:rPr>
        <w:t xml:space="preserve"> roku. Informacje o wynikach zostaną umieszczone na stronie internetowej szkoły do </w:t>
      </w:r>
      <w:r>
        <w:rPr>
          <w:rStyle w:val="Domylnaczcionkaakapitu1"/>
          <w:rFonts w:ascii="Cambria" w:hAnsi="Cambria"/>
          <w:b/>
          <w:bCs/>
        </w:rPr>
        <w:t>20 grudnia 2022 r</w:t>
      </w:r>
      <w:r>
        <w:rPr>
          <w:rStyle w:val="Domylnaczcionkaakapitu1"/>
          <w:rFonts w:ascii="Cambria" w:hAnsi="Cambria"/>
        </w:rPr>
        <w:t>. Nagrody za najlepsze prace zos</w:t>
      </w:r>
      <w:r>
        <w:rPr>
          <w:rStyle w:val="Domylnaczcionkaakapitu1"/>
          <w:rFonts w:ascii="Cambria" w:hAnsi="Cambria"/>
        </w:rPr>
        <w:t xml:space="preserve">taną rozesłane do szkół do </w:t>
      </w:r>
      <w:r>
        <w:rPr>
          <w:rStyle w:val="Domylnaczcionkaakapitu1"/>
          <w:rFonts w:ascii="Cambria" w:hAnsi="Cambria"/>
          <w:b/>
          <w:bCs/>
        </w:rPr>
        <w:t>15 stycznia 2023</w:t>
      </w:r>
      <w:r>
        <w:rPr>
          <w:rStyle w:val="Domylnaczcionkaakapitu1"/>
          <w:rFonts w:ascii="Cambria" w:hAnsi="Cambria"/>
        </w:rPr>
        <w:t xml:space="preserve"> r.                                                                                                                                                     7. Osoby do kontaktu: Monika Gajewska- 691 682 611</w:t>
      </w:r>
    </w:p>
    <w:p w:rsidR="00F223F8" w:rsidRDefault="00647C48">
      <w:pPr>
        <w:pStyle w:val="Standard"/>
        <w:widowControl w:val="0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         </w:t>
      </w:r>
      <w:r>
        <w:rPr>
          <w:rFonts w:ascii="Cambria" w:hAnsi="Cambria"/>
        </w:rPr>
        <w:t xml:space="preserve">                                 Wiesława Mieczkowska – 662 638 444</w:t>
      </w:r>
    </w:p>
    <w:p w:rsidR="00F223F8" w:rsidRDefault="00647C48">
      <w:pPr>
        <w:pStyle w:val="Standard"/>
        <w:widowControl w:val="0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 xml:space="preserve">                     </w:t>
      </w:r>
    </w:p>
    <w:p w:rsidR="00F223F8" w:rsidRDefault="00647C48">
      <w:pPr>
        <w:pStyle w:val="Akapitzlist1"/>
        <w:spacing w:line="360" w:lineRule="auto"/>
      </w:pPr>
      <w:r>
        <w:rPr>
          <w:rStyle w:val="Domylnaczcionkaakapitu1"/>
          <w:rFonts w:ascii="Cambria" w:hAnsi="Cambria"/>
        </w:rPr>
        <w:br/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tabs>
          <w:tab w:val="num" w:pos="720"/>
        </w:tabs>
        <w:spacing w:line="360" w:lineRule="auto"/>
        <w:ind w:left="720"/>
        <w:jc w:val="center"/>
      </w:pPr>
      <w:r>
        <w:rPr>
          <w:rStyle w:val="Domylnaczcionkaakapitu1"/>
          <w:rFonts w:ascii="Cambria" w:hAnsi="Cambria"/>
          <w:b/>
        </w:rPr>
        <w:t>Zapraszamy do udziału w konkursie i życzymy powodzenia!</w:t>
      </w:r>
      <w:r>
        <w:rPr>
          <w:rStyle w:val="Domylnaczcionkaakapitu1"/>
          <w:rFonts w:ascii="Cambria" w:hAnsi="Cambria"/>
          <w:b/>
        </w:rPr>
        <w:br/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  <w:b/>
        </w:rPr>
        <w:t>Załącznik nr 1</w:t>
      </w:r>
    </w:p>
    <w:tbl>
      <w:tblPr>
        <w:tblW w:w="9729" w:type="dxa"/>
        <w:tblLayout w:type="fixed"/>
        <w:tblLook w:val="04A0"/>
      </w:tblPr>
      <w:tblGrid>
        <w:gridCol w:w="7493"/>
        <w:gridCol w:w="2236"/>
      </w:tblGrid>
      <w:tr w:rsidR="00F223F8">
        <w:trPr>
          <w:trHeight w:val="534"/>
        </w:trPr>
        <w:tc>
          <w:tcPr>
            <w:tcW w:w="9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  <w:b/>
              </w:rPr>
              <w:t>Karta zgłoszenia pracy do konkursu "DER SCHÖNSTE ADVENTSKALENDER"</w:t>
            </w:r>
          </w:p>
        </w:tc>
      </w:tr>
      <w:tr w:rsidR="00F223F8">
        <w:trPr>
          <w:trHeight w:val="534"/>
        </w:trPr>
        <w:tc>
          <w:tcPr>
            <w:tcW w:w="7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  <w:sz w:val="20"/>
                <w:szCs w:val="20"/>
              </w:rPr>
              <w:t>Imię i nazwisko ucznia, klasa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</w:tc>
      </w:tr>
      <w:tr w:rsidR="00F223F8">
        <w:trPr>
          <w:trHeight w:val="1084"/>
        </w:trPr>
        <w:tc>
          <w:tcPr>
            <w:tcW w:w="7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  <w:b/>
                <w:sz w:val="20"/>
                <w:szCs w:val="20"/>
              </w:rPr>
              <w:t>PIECZĄTKA</w:t>
            </w:r>
            <w:r>
              <w:rPr>
                <w:rStyle w:val="Domylnaczcionkaakapitu1"/>
                <w:rFonts w:ascii="Cambria" w:hAnsi="Cambria"/>
                <w:sz w:val="20"/>
                <w:szCs w:val="20"/>
              </w:rPr>
              <w:t xml:space="preserve"> szkoły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F223F8" w:rsidRDefault="00F223F8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F223F8" w:rsidRDefault="00F223F8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F223F8" w:rsidRDefault="00F223F8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F223F8" w:rsidRDefault="00F223F8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</w:tc>
      </w:tr>
      <w:tr w:rsidR="00F223F8">
        <w:trPr>
          <w:trHeight w:val="534"/>
        </w:trPr>
        <w:tc>
          <w:tcPr>
            <w:tcW w:w="7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  <w:sz w:val="20"/>
                <w:szCs w:val="20"/>
              </w:rPr>
              <w:t>Adres szkoły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</w:tc>
      </w:tr>
      <w:tr w:rsidR="00F223F8">
        <w:trPr>
          <w:trHeight w:val="534"/>
        </w:trPr>
        <w:tc>
          <w:tcPr>
            <w:tcW w:w="7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  <w:sz w:val="20"/>
                <w:szCs w:val="20"/>
              </w:rPr>
              <w:t>Telefon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</w:tc>
      </w:tr>
      <w:tr w:rsidR="00F223F8">
        <w:trPr>
          <w:trHeight w:val="550"/>
        </w:trPr>
        <w:tc>
          <w:tcPr>
            <w:tcW w:w="7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  <w:sz w:val="20"/>
                <w:szCs w:val="20"/>
              </w:rPr>
              <w:t>Nauczyciel prowadzący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  <w:b/>
          <w:bCs/>
          <w:color w:val="000000"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  <w:b/>
          <w:bCs/>
          <w:color w:val="000000"/>
        </w:rPr>
        <w:t>ZGODA NA PUBLIKOWANIE PRAC</w:t>
      </w:r>
    </w:p>
    <w:p w:rsidR="00F223F8" w:rsidRDefault="00647C48">
      <w:pPr>
        <w:pStyle w:val="Standard"/>
        <w:widowControl w:val="0"/>
        <w:spacing w:before="119" w:after="119" w:line="360" w:lineRule="auto"/>
        <w:ind w:firstLine="708"/>
        <w:jc w:val="center"/>
      </w:pPr>
      <w:r>
        <w:rPr>
          <w:rStyle w:val="Domylnaczcionkaakapitu1"/>
          <w:rFonts w:ascii="Cambria" w:hAnsi="Cambria"/>
          <w:color w:val="000000"/>
          <w:sz w:val="20"/>
          <w:szCs w:val="20"/>
        </w:rPr>
        <w:t xml:space="preserve">Oświadczam, że wyrażam zgodę na  </w:t>
      </w:r>
      <w:r>
        <w:rPr>
          <w:rStyle w:val="Domylnaczcionkaakapitu1"/>
          <w:rFonts w:ascii="Cambria" w:hAnsi="Cambria"/>
          <w:color w:val="000000"/>
          <w:sz w:val="20"/>
          <w:szCs w:val="20"/>
        </w:rPr>
        <w:t xml:space="preserve">umieszczanie i publikowanie pracy wykonanej przez moje dziecko na stronie internetowej szkoły  oraz w mediach w celu informacji i promocji szkoły w ramach </w:t>
      </w:r>
      <w:r>
        <w:rPr>
          <w:rStyle w:val="Domylnaczcionkaakapitu1"/>
          <w:rFonts w:ascii="Cambria" w:hAnsi="Cambria"/>
          <w:sz w:val="20"/>
          <w:szCs w:val="20"/>
        </w:rPr>
        <w:t>IV OGÓLNOPOLSKIEGO KONKURSU NA NAJPIĘKNIEJSZY KALENDARZ ADWENTOWY "DER SCHÖNSTE ADVENTSKALENDER</w:t>
      </w:r>
    </w:p>
    <w:tbl>
      <w:tblPr>
        <w:tblW w:w="89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2"/>
        <w:gridCol w:w="2385"/>
        <w:gridCol w:w="2598"/>
        <w:gridCol w:w="1669"/>
      </w:tblGrid>
      <w:tr w:rsidR="00F223F8"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  <w:sz w:val="20"/>
                <w:szCs w:val="20"/>
              </w:rPr>
            </w:pPr>
          </w:p>
          <w:p w:rsidR="00F223F8" w:rsidRDefault="00647C48">
            <w:pPr>
              <w:pStyle w:val="Standard"/>
              <w:widowControl w:val="0"/>
              <w:spacing w:before="119" w:after="119"/>
              <w:jc w:val="center"/>
            </w:pPr>
            <w:r>
              <w:rPr>
                <w:rStyle w:val="Domylnaczcionkaakapitu1"/>
                <w:rFonts w:ascii="Cambria" w:hAnsi="Cambria"/>
                <w:b/>
                <w:bCs/>
                <w:color w:val="000000"/>
                <w:sz w:val="20"/>
                <w:szCs w:val="20"/>
              </w:rPr>
              <w:t>Imię i nazwisko ucznia</w:t>
            </w: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3F8" w:rsidRDefault="00647C48">
            <w:pPr>
              <w:pStyle w:val="Standard"/>
              <w:widowControl w:val="0"/>
              <w:spacing w:before="119" w:after="119"/>
              <w:jc w:val="center"/>
            </w:pPr>
            <w:r>
              <w:rPr>
                <w:rStyle w:val="Domylnaczcionkaakapitu1"/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Imię i nazwisko </w:t>
            </w:r>
            <w:r>
              <w:rPr>
                <w:rStyle w:val="Domylnaczcionkaakapitu1"/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 xml:space="preserve">rodziców / </w:t>
            </w:r>
            <w:r>
              <w:rPr>
                <w:rStyle w:val="Domylnaczcionkaakapitu1"/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>opiekunów prawnych*  </w:t>
            </w:r>
          </w:p>
        </w:tc>
        <w:tc>
          <w:tcPr>
            <w:tcW w:w="2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3F8" w:rsidRDefault="00647C48">
            <w:pPr>
              <w:pStyle w:val="Standard"/>
              <w:widowControl w:val="0"/>
              <w:spacing w:before="119" w:after="119"/>
              <w:jc w:val="center"/>
            </w:pPr>
            <w:r>
              <w:rPr>
                <w:rStyle w:val="Domylnaczcionkaakapitu1"/>
                <w:rFonts w:ascii="Cambria" w:hAnsi="Cambria"/>
                <w:b/>
                <w:bCs/>
                <w:color w:val="000000"/>
                <w:sz w:val="20"/>
                <w:szCs w:val="20"/>
              </w:rPr>
              <w:t>Czytelny podpis</w:t>
            </w:r>
            <w:r>
              <w:rPr>
                <w:rStyle w:val="Domylnaczcionkaakapitu1"/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 xml:space="preserve">rodziców / </w:t>
            </w:r>
            <w:r>
              <w:rPr>
                <w:rStyle w:val="Domylnaczcionkaakapitu1"/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>opiekunów prawnych *</w:t>
            </w: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3F8" w:rsidRDefault="00647C48">
            <w:pPr>
              <w:pStyle w:val="Standard"/>
              <w:widowControl w:val="0"/>
              <w:spacing w:before="119" w:after="119"/>
              <w:jc w:val="center"/>
            </w:pPr>
            <w:r>
              <w:rPr>
                <w:rStyle w:val="Domylnaczcionkaakapitu1"/>
                <w:rFonts w:ascii="Cambria" w:hAnsi="Cambria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F223F8">
        <w:tc>
          <w:tcPr>
            <w:tcW w:w="22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3F8" w:rsidRDefault="00F223F8">
            <w:pPr>
              <w:pStyle w:val="Standard"/>
              <w:widowControl w:val="0"/>
              <w:spacing w:before="100" w:after="240" w:line="360" w:lineRule="auto"/>
              <w:rPr>
                <w:rFonts w:ascii="Cambria" w:hAnsi="Cambria"/>
              </w:rPr>
            </w:pP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3F8" w:rsidRDefault="00F223F8">
            <w:pPr>
              <w:pStyle w:val="Standard"/>
              <w:widowControl w:val="0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3F8" w:rsidRDefault="00F223F8">
            <w:pPr>
              <w:pStyle w:val="Standard"/>
              <w:widowControl w:val="0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3F8" w:rsidRDefault="00F223F8">
            <w:pPr>
              <w:pStyle w:val="Standard"/>
              <w:widowControl w:val="0"/>
              <w:spacing w:line="360" w:lineRule="auto"/>
              <w:rPr>
                <w:rFonts w:ascii="Cambria" w:hAnsi="Cambria"/>
              </w:rPr>
            </w:pPr>
          </w:p>
        </w:tc>
      </w:tr>
    </w:tbl>
    <w:p w:rsidR="00F223F8" w:rsidRDefault="00647C48">
      <w:pPr>
        <w:pStyle w:val="Standard"/>
        <w:widowControl w:val="0"/>
        <w:spacing w:before="119" w:after="119" w:line="360" w:lineRule="auto"/>
      </w:pPr>
      <w:r>
        <w:rPr>
          <w:rStyle w:val="Domylnaczcionkaakapitu1"/>
          <w:rFonts w:ascii="Cambria" w:hAnsi="Cambria"/>
          <w:color w:val="000000"/>
          <w:sz w:val="20"/>
          <w:szCs w:val="20"/>
        </w:rPr>
        <w:t>Podstawa prawna:</w:t>
      </w:r>
    </w:p>
    <w:p w:rsidR="00F223F8" w:rsidRDefault="00647C48">
      <w:pPr>
        <w:pStyle w:val="Standard"/>
        <w:widowControl w:val="0"/>
        <w:numPr>
          <w:ilvl w:val="0"/>
          <w:numId w:val="4"/>
        </w:numPr>
        <w:spacing w:line="360" w:lineRule="auto"/>
      </w:pPr>
      <w:r>
        <w:rPr>
          <w:rStyle w:val="Domylnaczcionkaakapitu1"/>
          <w:rFonts w:ascii="Cambria" w:hAnsi="Cambria"/>
          <w:color w:val="000000"/>
          <w:sz w:val="20"/>
          <w:szCs w:val="20"/>
        </w:rPr>
        <w:t>Ustawa z dnia 29 sierpnia 1997 r. o ochronie danych osobowych.</w:t>
      </w:r>
    </w:p>
    <w:p w:rsidR="00F223F8" w:rsidRDefault="00647C48">
      <w:pPr>
        <w:pStyle w:val="Standard"/>
        <w:widowControl w:val="0"/>
        <w:numPr>
          <w:ilvl w:val="0"/>
          <w:numId w:val="4"/>
        </w:numPr>
        <w:spacing w:line="360" w:lineRule="auto"/>
      </w:pPr>
      <w:r>
        <w:rPr>
          <w:rStyle w:val="Domylnaczcionkaakapitu1"/>
          <w:rFonts w:ascii="Cambria" w:hAnsi="Cambria"/>
          <w:color w:val="000000"/>
          <w:sz w:val="20"/>
          <w:szCs w:val="20"/>
        </w:rPr>
        <w:t>Ustawa o prawach autorskich i prawach pokrewnych - Art.81 i 83</w:t>
      </w:r>
    </w:p>
    <w:p w:rsidR="00F223F8" w:rsidRDefault="00647C48">
      <w:pPr>
        <w:pStyle w:val="Standard"/>
        <w:widowControl w:val="0"/>
        <w:numPr>
          <w:ilvl w:val="0"/>
          <w:numId w:val="4"/>
        </w:numPr>
        <w:spacing w:line="360" w:lineRule="auto"/>
      </w:pPr>
      <w:r>
        <w:rPr>
          <w:rStyle w:val="Domylnaczcionkaakapitu1"/>
          <w:rFonts w:ascii="Cambria" w:hAnsi="Cambria"/>
          <w:color w:val="000000"/>
          <w:sz w:val="20"/>
          <w:szCs w:val="20"/>
        </w:rPr>
        <w:t>ROZPORZĄDZENIE MINISTRA SPRAW WEWNĘTRZNYCH i ADMINISTRACJI z dnia 29 kwietnia 2004 r. Dz. U. z 2004 r. Nr 100, poz. 1024 w sprawie dokumentacji przetwarzania danych osobowych oraz warunków tech</w:t>
      </w:r>
      <w:r>
        <w:rPr>
          <w:rStyle w:val="Domylnaczcionkaakapitu1"/>
          <w:rFonts w:ascii="Cambria" w:hAnsi="Cambria"/>
          <w:color w:val="000000"/>
          <w:sz w:val="20"/>
          <w:szCs w:val="20"/>
        </w:rPr>
        <w:t>nicznych i organizacyjnych, jakim powinny odpowiadać urządzenia i systemy informatyczne służące do przetwarzania danych osobowych</w:t>
      </w:r>
    </w:p>
    <w:p w:rsidR="00F223F8" w:rsidRDefault="00647C48">
      <w:pPr>
        <w:pStyle w:val="Standard"/>
        <w:widowControl w:val="0"/>
        <w:numPr>
          <w:ilvl w:val="0"/>
          <w:numId w:val="4"/>
        </w:numPr>
        <w:spacing w:line="360" w:lineRule="auto"/>
      </w:pPr>
      <w:r>
        <w:rPr>
          <w:rStyle w:val="Domylnaczcionkaakapitu1"/>
          <w:rFonts w:ascii="Cambria" w:hAnsi="Cambria"/>
          <w:color w:val="000000"/>
          <w:sz w:val="20"/>
          <w:szCs w:val="20"/>
        </w:rPr>
        <w:t>Kodeks Cywilny - Art. 23 i 24</w:t>
      </w:r>
    </w:p>
    <w:p w:rsidR="00F223F8" w:rsidRDefault="00647C48">
      <w:pPr>
        <w:pStyle w:val="Standard"/>
        <w:widowControl w:val="0"/>
        <w:spacing w:before="119" w:after="119" w:line="360" w:lineRule="auto"/>
      </w:pPr>
      <w:r>
        <w:rPr>
          <w:rStyle w:val="Domylnaczcionkaakapitu1"/>
          <w:rFonts w:ascii="Cambria" w:hAnsi="Cambria"/>
          <w:color w:val="000000"/>
          <w:sz w:val="20"/>
          <w:szCs w:val="20"/>
        </w:rPr>
        <w:t>Ustawa z dnia 19 lutego 2004 r. o systemie informacji oświatowej (Dz. U. Nr 49, poz. 463)</w:t>
      </w:r>
      <w:r>
        <w:rPr>
          <w:rStyle w:val="Domylnaczcionkaakapitu1"/>
          <w:rFonts w:ascii="Cambria" w:hAnsi="Cambria"/>
        </w:rPr>
        <w:br/>
      </w:r>
      <w:r>
        <w:rPr>
          <w:rStyle w:val="Domylnaczcionkaakapitu1"/>
          <w:rFonts w:ascii="Cambria" w:hAnsi="Cambria"/>
          <w:b/>
          <w:bCs/>
          <w:i/>
          <w:iCs/>
          <w:color w:val="000000"/>
        </w:rPr>
        <w:t>*</w:t>
      </w:r>
      <w:r>
        <w:rPr>
          <w:rStyle w:val="Domylnaczcionkaakapitu1"/>
          <w:rFonts w:ascii="Cambria" w:hAnsi="Cambria"/>
          <w:i/>
          <w:iCs/>
          <w:color w:val="000000"/>
          <w:sz w:val="18"/>
          <w:szCs w:val="18"/>
        </w:rPr>
        <w:t>niepo</w:t>
      </w:r>
      <w:r>
        <w:rPr>
          <w:rStyle w:val="Domylnaczcionkaakapitu1"/>
          <w:rFonts w:ascii="Cambria" w:hAnsi="Cambria"/>
          <w:i/>
          <w:iCs/>
          <w:color w:val="000000"/>
          <w:sz w:val="18"/>
          <w:szCs w:val="18"/>
        </w:rPr>
        <w:t>trzebne skreślić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  <w:b/>
        </w:rPr>
        <w:t>Załącznik nr 2</w:t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 xml:space="preserve"> ……………………………….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Domylnaczcionkaakapitu1"/>
          <w:rFonts w:ascii="Cambria" w:hAnsi="Cambria"/>
        </w:rPr>
        <w:t xml:space="preserve">                      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Domylnaczcionkaakapitu1"/>
          <w:rFonts w:ascii="Cambria" w:hAnsi="Cambria"/>
        </w:rPr>
        <w:t xml:space="preserve">………………………………….    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 xml:space="preserve">   /pieczątka szkoły/                         </w:t>
      </w:r>
      <w:r>
        <w:rPr>
          <w:noProof/>
          <w:webHidden/>
        </w:rPr>
        <w:tab/>
      </w:r>
      <w:r>
        <w:rPr>
          <w:rStyle w:val="Domylnaczcionkaakapitu1"/>
          <w:rFonts w:ascii="Cambria" w:hAnsi="Cambria"/>
        </w:rPr>
        <w:t xml:space="preserve">                                         </w:t>
      </w:r>
      <w:r>
        <w:rPr>
          <w:noProof/>
          <w:webHidden/>
        </w:rPr>
        <w:tab/>
      </w:r>
      <w:r>
        <w:rPr>
          <w:rStyle w:val="Domylnaczcionkaakapitu1"/>
          <w:rFonts w:ascii="Cambria" w:hAnsi="Cambria"/>
        </w:rPr>
        <w:t xml:space="preserve">      /miejscowość, data/ </w:t>
      </w:r>
      <w:r>
        <w:rPr>
          <w:rStyle w:val="Domylnaczcionkaakapitu1"/>
          <w:rFonts w:ascii="Cambria" w:hAnsi="Cambria"/>
        </w:rPr>
        <w:t xml:space="preserve">                                                               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Domylnaczcionkaakapitu1"/>
          <w:rFonts w:ascii="Cambria" w:hAnsi="Cambria"/>
        </w:rPr>
        <w:t xml:space="preserve">       </w:t>
      </w: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  <w:szCs w:val="28"/>
        </w:rPr>
        <w:t>PROTOKÓŁ  PRZEPROWADZENIA SZKOLNEGO ETAPU</w:t>
      </w: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  <w:szCs w:val="28"/>
        </w:rPr>
        <w:t>VII OGÓLNOPOLSKIEGO KONKURSU NA NAJPIĘKNIEJSZY</w:t>
      </w: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  <w:szCs w:val="28"/>
        </w:rPr>
        <w:t>KALENDARZ ADWENTOWY "DER SCHÖNSTE ADVENTSKALENDER"</w:t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Szkolna Komisja Konku</w:t>
      </w:r>
      <w:r>
        <w:rPr>
          <w:rStyle w:val="Domylnaczcionkaakapitu1"/>
          <w:rFonts w:ascii="Cambria" w:hAnsi="Cambria"/>
        </w:rPr>
        <w:t>rsowa przeprowadzająca eliminacje: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…………………………………………………………… - przewodnicząca/y komisji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………………………………………………………….... - członek komisji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…………………………………………………………… - członek komisji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w dniu……………………..……..………………………….…. przeprowadziła I etap konkursu  w szkole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  <w:sz w:val="16"/>
          <w:szCs w:val="16"/>
        </w:rPr>
        <w:t xml:space="preserve">        </w:t>
      </w:r>
      <w:r>
        <w:rPr>
          <w:rStyle w:val="Domylnaczcionkaakapitu1"/>
          <w:rFonts w:ascii="Cambria" w:hAnsi="Cambria"/>
          <w:sz w:val="16"/>
          <w:szCs w:val="16"/>
        </w:rPr>
        <w:t xml:space="preserve">                                               /data /                                                                                                                                             </w:t>
      </w:r>
      <w:r>
        <w:rPr>
          <w:rStyle w:val="Domylnaczcionkaakapitu1"/>
          <w:rFonts w:ascii="Cambria" w:hAnsi="Cambria"/>
        </w:rPr>
        <w:t>………………………………………………………………………………………………………………………………………....</w:t>
      </w:r>
    </w:p>
    <w:p w:rsidR="00F223F8" w:rsidRDefault="00647C48">
      <w:pPr>
        <w:pStyle w:val="Standard"/>
        <w:widowControl w:val="0"/>
        <w:tabs>
          <w:tab w:val="num" w:pos="4248"/>
        </w:tabs>
        <w:spacing w:line="360" w:lineRule="auto"/>
        <w:ind w:left="3540" w:firstLine="708"/>
      </w:pPr>
      <w:r>
        <w:rPr>
          <w:rStyle w:val="Domylnaczcionkaakapitu1"/>
          <w:rFonts w:ascii="Cambria" w:hAnsi="Cambria"/>
          <w:sz w:val="16"/>
          <w:szCs w:val="16"/>
        </w:rPr>
        <w:t>/nazw</w:t>
      </w:r>
      <w:r>
        <w:rPr>
          <w:rStyle w:val="Domylnaczcionkaakapitu1"/>
          <w:rFonts w:ascii="Cambria" w:hAnsi="Cambria"/>
          <w:sz w:val="16"/>
          <w:szCs w:val="16"/>
        </w:rPr>
        <w:t xml:space="preserve">a szkoły/                                                                    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W konkursie wzięło udział ……………………..……..…………………………..uczniów.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  <w:sz w:val="16"/>
          <w:szCs w:val="16"/>
        </w:rPr>
        <w:t xml:space="preserve">                                                                     /podać liczbę uczniów przystępujących do konkurs</w:t>
      </w:r>
      <w:r>
        <w:rPr>
          <w:rStyle w:val="Domylnaczcionkaakapitu1"/>
          <w:rFonts w:ascii="Cambria" w:hAnsi="Cambria"/>
          <w:sz w:val="16"/>
          <w:szCs w:val="16"/>
        </w:rPr>
        <w:t>u/</w:t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Do etapu ogólnopolskiego zostały wybrane prace następujących uczniów:</w:t>
      </w:r>
    </w:p>
    <w:tbl>
      <w:tblPr>
        <w:tblW w:w="7196" w:type="dxa"/>
        <w:tblLayout w:type="fixed"/>
        <w:tblLook w:val="04A0"/>
      </w:tblPr>
      <w:tblGrid>
        <w:gridCol w:w="1170"/>
        <w:gridCol w:w="4381"/>
        <w:gridCol w:w="1645"/>
      </w:tblGrid>
      <w:tr w:rsidR="00F223F8">
        <w:trPr>
          <w:trHeight w:val="236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L.p.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Imię i nazwisko ucznia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Klasa</w:t>
            </w:r>
          </w:p>
        </w:tc>
      </w:tr>
      <w:tr w:rsidR="00F223F8">
        <w:trPr>
          <w:trHeight w:val="236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1.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236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2.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236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3.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236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4.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236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5.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236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6.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688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7.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663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lastRenderedPageBreak/>
              <w:t>8.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663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9.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663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10.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688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11.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663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12.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663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13.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663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14.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  <w:tr w:rsidR="00F223F8">
        <w:trPr>
          <w:trHeight w:val="688"/>
        </w:trPr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647C48">
            <w:pPr>
              <w:pStyle w:val="Standard"/>
            </w:pPr>
            <w:r>
              <w:rPr>
                <w:rStyle w:val="Domylnaczcionkaakapitu1"/>
                <w:rFonts w:ascii="Cambria" w:hAnsi="Cambria"/>
              </w:rPr>
              <w:t>15.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3F8" w:rsidRDefault="00F223F8">
            <w:pPr>
              <w:pStyle w:val="Standard"/>
              <w:rPr>
                <w:rFonts w:ascii="Cambria" w:hAnsi="Cambria"/>
              </w:rPr>
            </w:pPr>
          </w:p>
        </w:tc>
      </w:tr>
    </w:tbl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Uwagi o przebiegu konkursu: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  <w:b/>
        </w:rPr>
        <w:t>Podpisy członków komisji</w:t>
      </w:r>
      <w:r>
        <w:rPr>
          <w:rStyle w:val="Domylnaczcionkaakapitu1"/>
          <w:rFonts w:ascii="Cambria" w:hAnsi="Cambria"/>
        </w:rPr>
        <w:t xml:space="preserve">:            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Podpis Przewodniczącego Szkolnej Komisji Konkursowej  …………………………………..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Członek: ………………………………….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Domylnaczcionkaakapitu1"/>
          <w:rFonts w:ascii="Cambria" w:hAnsi="Cambria"/>
        </w:rPr>
        <w:t xml:space="preserve">     </w:t>
      </w:r>
      <w:r>
        <w:rPr>
          <w:noProof/>
          <w:webHidden/>
        </w:rPr>
        <w:tab/>
      </w:r>
      <w:r>
        <w:rPr>
          <w:rStyle w:val="Domylnaczcionkaakapitu1"/>
          <w:rFonts w:ascii="Cambria" w:hAnsi="Cambria"/>
        </w:rPr>
        <w:t xml:space="preserve">      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Członek: ………………………………….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  <w:b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  <w:b/>
        </w:rPr>
        <w:t>Załącznik nr 3</w:t>
      </w: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  <w:b/>
        </w:rPr>
      </w:pPr>
    </w:p>
    <w:p w:rsidR="00F223F8" w:rsidRDefault="00F223F8">
      <w:pPr>
        <w:pStyle w:val="Standard"/>
        <w:widowControl w:val="0"/>
        <w:spacing w:line="360" w:lineRule="auto"/>
        <w:jc w:val="center"/>
        <w:rPr>
          <w:rFonts w:ascii="Cambria" w:hAnsi="Cambria"/>
          <w:b/>
        </w:rPr>
      </w:pP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b/>
        </w:rPr>
        <w:t>POWOŁANIE SZKOLNEJ KOMISJI KONKURSOWEJ</w:t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spacing w:line="360" w:lineRule="auto"/>
        <w:ind w:firstLine="708"/>
      </w:pPr>
      <w:r>
        <w:rPr>
          <w:rStyle w:val="Domylnaczcionkaakapitu1"/>
          <w:rFonts w:ascii="Cambria" w:hAnsi="Cambria"/>
        </w:rPr>
        <w:t>Powołuję Szkolną Komisję Konkursową do przeprowadzenia szkolnego etapu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 xml:space="preserve"> VII OGÓLNOPOLSKIEGO KONKURSU NA NAJPIĘKNIEJSZY KALENDARZ ADWENTOWY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"DER SCHÖNSTE ADVENTSKAL</w:t>
      </w:r>
      <w:r>
        <w:rPr>
          <w:rStyle w:val="Domylnaczcionkaakapitu1"/>
          <w:rFonts w:ascii="Cambria" w:hAnsi="Cambria"/>
        </w:rPr>
        <w:t>ENDER"</w:t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w szkole …………………………………………………………………………………………………</w:t>
      </w:r>
    </w:p>
    <w:p w:rsidR="00F223F8" w:rsidRDefault="00647C48">
      <w:pPr>
        <w:pStyle w:val="Standard"/>
        <w:widowControl w:val="0"/>
        <w:spacing w:line="360" w:lineRule="auto"/>
        <w:jc w:val="center"/>
      </w:pPr>
      <w:r>
        <w:rPr>
          <w:rStyle w:val="Domylnaczcionkaakapitu1"/>
          <w:rFonts w:ascii="Cambria" w:hAnsi="Cambria"/>
          <w:sz w:val="18"/>
          <w:szCs w:val="18"/>
        </w:rPr>
        <w:t>/pełna nazwa szkoły/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w składzie:</w:t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Przewodniczący:…………………………………………………………………………..</w:t>
      </w:r>
    </w:p>
    <w:p w:rsidR="00F223F8" w:rsidRDefault="00647C48">
      <w:pPr>
        <w:pStyle w:val="Standard"/>
        <w:widowControl w:val="0"/>
        <w:tabs>
          <w:tab w:val="num" w:pos="2832"/>
        </w:tabs>
        <w:spacing w:line="360" w:lineRule="auto"/>
        <w:ind w:left="2124" w:firstLine="708"/>
      </w:pPr>
      <w:r>
        <w:rPr>
          <w:rStyle w:val="Domylnaczcionkaakapitu1"/>
          <w:rFonts w:ascii="Cambria" w:hAnsi="Cambria"/>
        </w:rPr>
        <w:t xml:space="preserve"> </w:t>
      </w:r>
      <w:r>
        <w:rPr>
          <w:rStyle w:val="Domylnaczcionkaakapitu1"/>
          <w:rFonts w:ascii="Cambria" w:hAnsi="Cambria"/>
          <w:sz w:val="18"/>
          <w:szCs w:val="18"/>
        </w:rPr>
        <w:t>/ imię i nazwisko nauczyciela, nauczany przedmiot/</w:t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Członek: ……………………………………………………………………………………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 xml:space="preserve"> </w:t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noProof/>
          <w:webHidden/>
        </w:rPr>
        <w:tab/>
      </w:r>
      <w:r>
        <w:rPr>
          <w:rStyle w:val="Domylnaczcionkaakapitu1"/>
          <w:rFonts w:ascii="Cambria" w:hAnsi="Cambria"/>
          <w:sz w:val="18"/>
          <w:szCs w:val="18"/>
        </w:rPr>
        <w:t>/ imię i na</w:t>
      </w:r>
      <w:r>
        <w:rPr>
          <w:rStyle w:val="Domylnaczcionkaakapitu1"/>
          <w:rFonts w:ascii="Cambria" w:hAnsi="Cambria"/>
          <w:sz w:val="18"/>
          <w:szCs w:val="18"/>
        </w:rPr>
        <w:t>zwisko nauczyciela, nauczany przedmiot/</w:t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</w:rPr>
        <w:t>Członek: ……………………………………………………………………………………</w:t>
      </w:r>
    </w:p>
    <w:p w:rsidR="00F223F8" w:rsidRDefault="00647C48">
      <w:pPr>
        <w:pStyle w:val="Standard"/>
        <w:widowControl w:val="0"/>
        <w:tabs>
          <w:tab w:val="num" w:pos="2832"/>
        </w:tabs>
        <w:spacing w:line="360" w:lineRule="auto"/>
        <w:ind w:left="2832"/>
      </w:pPr>
      <w:r>
        <w:rPr>
          <w:rStyle w:val="Domylnaczcionkaakapitu1"/>
          <w:rFonts w:ascii="Cambria" w:hAnsi="Cambria"/>
          <w:sz w:val="18"/>
          <w:szCs w:val="18"/>
        </w:rPr>
        <w:t>/ imię i nazwisko nauczyciela, nauczany przedmiot/</w:t>
      </w: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F223F8">
      <w:pPr>
        <w:pStyle w:val="Standard"/>
        <w:widowControl w:val="0"/>
        <w:spacing w:line="360" w:lineRule="auto"/>
        <w:rPr>
          <w:rFonts w:ascii="Cambria" w:hAnsi="Cambria"/>
        </w:rPr>
      </w:pPr>
    </w:p>
    <w:p w:rsidR="00F223F8" w:rsidRDefault="00647C48">
      <w:pPr>
        <w:pStyle w:val="Standard"/>
        <w:widowControl w:val="0"/>
        <w:tabs>
          <w:tab w:val="num" w:pos="5664"/>
        </w:tabs>
        <w:spacing w:line="360" w:lineRule="auto"/>
        <w:ind w:left="5664"/>
      </w:pPr>
      <w:r>
        <w:rPr>
          <w:rStyle w:val="Domylnaczcionkaakapitu1"/>
          <w:rFonts w:ascii="Cambria" w:hAnsi="Cambria"/>
        </w:rPr>
        <w:t xml:space="preserve">                                                                              …..………………………</w:t>
      </w:r>
    </w:p>
    <w:p w:rsidR="00F223F8" w:rsidRDefault="00647C48">
      <w:pPr>
        <w:pStyle w:val="Standard"/>
        <w:widowControl w:val="0"/>
        <w:spacing w:line="360" w:lineRule="auto"/>
      </w:pPr>
      <w:r>
        <w:rPr>
          <w:rStyle w:val="Domylnaczcionkaakapitu1"/>
          <w:rFonts w:ascii="Cambria" w:hAnsi="Cambria"/>
          <w:sz w:val="20"/>
          <w:szCs w:val="20"/>
        </w:rPr>
        <w:t xml:space="preserve">                             </w:t>
      </w:r>
      <w:r>
        <w:rPr>
          <w:rStyle w:val="Domylnaczcionkaakapitu1"/>
          <w:rFonts w:ascii="Cambria" w:hAnsi="Cambria"/>
          <w:sz w:val="20"/>
          <w:szCs w:val="20"/>
        </w:rPr>
        <w:t xml:space="preserve">                                                         </w:t>
      </w:r>
      <w:r>
        <w:rPr>
          <w:noProof/>
          <w:webHidden/>
        </w:rPr>
        <w:tab/>
      </w:r>
      <w:r>
        <w:rPr>
          <w:rStyle w:val="Domylnaczcionkaakapitu1"/>
          <w:rFonts w:ascii="Cambria" w:hAnsi="Cambria"/>
          <w:sz w:val="20"/>
          <w:szCs w:val="20"/>
        </w:rPr>
        <w:t xml:space="preserve">            /pieczęć i podpis dyrektora szkoły/</w:t>
      </w:r>
    </w:p>
    <w:p w:rsidR="00F223F8" w:rsidRDefault="00F223F8">
      <w:pPr>
        <w:pStyle w:val="Standard"/>
        <w:widowControl w:val="0"/>
        <w:spacing w:line="360" w:lineRule="auto"/>
      </w:pPr>
    </w:p>
    <w:sectPr w:rsidR="00F223F8" w:rsidSect="00F223F8">
      <w:headerReference w:type="default" r:id="rId9"/>
      <w:footerReference w:type="default" r:id="rId10"/>
      <w:pgSz w:w="11906" w:h="16838"/>
      <w:pgMar w:top="1417" w:right="1133" w:bottom="765" w:left="1418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C48" w:rsidRDefault="00647C48">
      <w:pPr>
        <w:spacing w:after="0" w:line="240" w:lineRule="auto"/>
      </w:pPr>
      <w:r>
        <w:separator/>
      </w:r>
    </w:p>
  </w:endnote>
  <w:endnote w:type="continuationSeparator" w:id="1">
    <w:p w:rsidR="00647C48" w:rsidRDefault="0064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F8" w:rsidRDefault="00F223F8">
    <w:pPr>
      <w:pStyle w:val="Stopka1"/>
      <w:jc w:val="right"/>
    </w:pPr>
    <w:r>
      <w:fldChar w:fldCharType="begin"/>
    </w:r>
    <w:r w:rsidR="00647C48">
      <w:instrText xml:space="preserve">PAGE </w:instrText>
    </w:r>
    <w:r>
      <w:fldChar w:fldCharType="separate"/>
    </w:r>
    <w:r w:rsidR="00D87663">
      <w:rPr>
        <w:noProof/>
      </w:rPr>
      <w:t>2</w:t>
    </w:r>
    <w:r>
      <w:fldChar w:fldCharType="end"/>
    </w:r>
  </w:p>
  <w:p w:rsidR="00F223F8" w:rsidRDefault="00F223F8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C48" w:rsidRDefault="00647C48">
      <w:pPr>
        <w:spacing w:line="240" w:lineRule="auto"/>
      </w:pPr>
      <w:r>
        <w:separator/>
      </w:r>
    </w:p>
  </w:footnote>
  <w:footnote w:type="continuationSeparator" w:id="1">
    <w:p w:rsidR="00647C48" w:rsidRDefault="0064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F8" w:rsidRDefault="00647C48">
    <w:pPr>
      <w:pStyle w:val="Standard"/>
      <w:widowControl w:val="0"/>
      <w:spacing w:line="276" w:lineRule="auto"/>
    </w:pPr>
    <w:r>
      <w:rPr>
        <w:rStyle w:val="Domylnaczcionkaakapitu1"/>
        <w:rFonts w:ascii="Bookman Old Style" w:hAnsi="Bookman Old Style"/>
        <w:b/>
        <w:color w:val="4A442A"/>
        <w:sz w:val="26"/>
        <w:szCs w:val="26"/>
      </w:rPr>
      <w:t xml:space="preserve">                                       Szkoła Podstawowa nr 1</w:t>
    </w:r>
  </w:p>
  <w:p w:rsidR="00F223F8" w:rsidRDefault="00647C48">
    <w:pPr>
      <w:pStyle w:val="Standard"/>
      <w:widowControl w:val="0"/>
      <w:tabs>
        <w:tab w:val="num" w:pos="1416"/>
      </w:tabs>
      <w:spacing w:line="276" w:lineRule="auto"/>
      <w:ind w:left="708" w:firstLine="708"/>
      <w:jc w:val="center"/>
    </w:pPr>
    <w:r>
      <w:rPr>
        <w:rStyle w:val="Domylnaczcionkaakapitu1"/>
        <w:rFonts w:ascii="Bookman Old Style" w:hAnsi="Bookman Old Style"/>
        <w:b/>
        <w:color w:val="4A442A"/>
        <w:sz w:val="26"/>
        <w:szCs w:val="26"/>
      </w:rPr>
      <w:t>im. Mikołaja Kopernika w Miastku</w:t>
    </w:r>
  </w:p>
  <w:p w:rsidR="00F223F8" w:rsidRDefault="00647C48">
    <w:pPr>
      <w:pStyle w:val="Standard"/>
      <w:widowControl w:val="0"/>
      <w:tabs>
        <w:tab w:val="num" w:pos="1416"/>
      </w:tabs>
      <w:spacing w:line="276" w:lineRule="auto"/>
      <w:ind w:left="708" w:firstLine="708"/>
      <w:jc w:val="center"/>
    </w:pPr>
    <w:r>
      <w:rPr>
        <w:rStyle w:val="Domylnaczcionkaakapitu1"/>
        <w:rFonts w:ascii="Bookman Old Style" w:hAnsi="Bookman Old Style"/>
        <w:b/>
        <w:color w:val="4A442A"/>
        <w:sz w:val="26"/>
        <w:szCs w:val="26"/>
      </w:rPr>
      <w:t>77-200 Miastko,   ul. B. Chrobrego 7</w:t>
    </w:r>
  </w:p>
  <w:p w:rsidR="00F223F8" w:rsidRDefault="00647C48">
    <w:pPr>
      <w:pStyle w:val="Standard"/>
      <w:widowControl w:val="0"/>
      <w:tabs>
        <w:tab w:val="num" w:pos="1416"/>
      </w:tabs>
      <w:ind w:left="708" w:firstLine="708"/>
    </w:pPr>
    <w:r>
      <w:rPr>
        <w:rStyle w:val="Domylnaczcionkaakapitu1"/>
        <w:rFonts w:ascii="Bookman Old Style" w:hAnsi="Bookman Old Style"/>
        <w:b/>
        <w:sz w:val="20"/>
        <w:szCs w:val="20"/>
      </w:rPr>
      <w:t>tel./fax (059) 857 2962</w:t>
    </w:r>
    <w:r>
      <w:rPr>
        <w:noProof/>
        <w:webHidden/>
      </w:rPr>
      <w:tab/>
    </w:r>
    <w:r>
      <w:rPr>
        <w:rStyle w:val="Domylnaczcionkaakapitu1"/>
        <w:rFonts w:ascii="Bookman Old Style" w:hAnsi="Bookman Old Style"/>
        <w:b/>
        <w:sz w:val="20"/>
        <w:szCs w:val="20"/>
      </w:rPr>
      <w:t xml:space="preserve">www.sp1miastko.pl       </w:t>
    </w:r>
    <w:hyperlink r:id="rId1" w:tgtFrame="_top" w:history="1">
      <w:r>
        <w:rPr>
          <w:rStyle w:val="Domylnaczcionkaakapitu1"/>
          <w:rFonts w:ascii="Bookman Old Style" w:hAnsi="Bookman Old Style"/>
          <w:b/>
          <w:sz w:val="20"/>
          <w:szCs w:val="20"/>
          <w:lang w:val="de-DE"/>
        </w:rPr>
        <w:t>szp1miastko@interia.pl</w:t>
      </w:r>
    </w:hyperlink>
  </w:p>
  <w:p w:rsidR="00F223F8" w:rsidRDefault="00F223F8">
    <w:pPr>
      <w:pStyle w:val="Nagwek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D7F"/>
    <w:multiLevelType w:val="multilevel"/>
    <w:tmpl w:val="9500958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decimal"/>
      <w:lvlText w:val="%1.%2.%3."/>
      <w:lvlJc w:val="left"/>
      <w:pPr>
        <w:suppressAutoHyphens/>
        <w:ind w:left="2160" w:hanging="360"/>
      </w:pPr>
    </w:lvl>
    <w:lvl w:ilvl="3">
      <w:start w:val="1"/>
      <w:numFmt w:val="decimal"/>
      <w:lvlText w:val="%1.%2.%3.%4."/>
      <w:lvlJc w:val="left"/>
      <w:pPr>
        <w:suppressAutoHyphens/>
        <w:ind w:left="2880" w:hanging="360"/>
      </w:pPr>
    </w:lvl>
    <w:lvl w:ilvl="4">
      <w:start w:val="1"/>
      <w:numFmt w:val="decimal"/>
      <w:lvlText w:val="%1.%2.%3.%4.%5."/>
      <w:lvlJc w:val="left"/>
      <w:pPr>
        <w:suppressAutoHyphens/>
        <w:ind w:left="3600" w:hanging="360"/>
      </w:pPr>
    </w:lvl>
    <w:lvl w:ilvl="5">
      <w:start w:val="1"/>
      <w:numFmt w:val="decimal"/>
      <w:lvlText w:val="%1.%2.%3.%4.%5.%6."/>
      <w:lvlJc w:val="left"/>
      <w:pPr>
        <w:suppressAutoHyphens/>
        <w:ind w:left="4320" w:hanging="360"/>
      </w:pPr>
    </w:lvl>
    <w:lvl w:ilvl="6">
      <w:start w:val="1"/>
      <w:numFmt w:val="decimal"/>
      <w:lvlText w:val="%1.%2.%3.%4.%5.%6.%7."/>
      <w:lvlJc w:val="left"/>
      <w:pPr>
        <w:suppressAutoHyphens/>
        <w:ind w:left="5040" w:hanging="360"/>
      </w:pPr>
    </w:lvl>
    <w:lvl w:ilvl="7">
      <w:start w:val="1"/>
      <w:numFmt w:val="decimal"/>
      <w:lvlText w:val="%1.%2.%3.%4.%5.%6.%7.%8."/>
      <w:lvlJc w:val="left"/>
      <w:pPr>
        <w:suppressAutoHyphens/>
        <w:ind w:left="5760" w:hanging="360"/>
      </w:pPr>
    </w:lvl>
    <w:lvl w:ilvl="8">
      <w:start w:val="1"/>
      <w:numFmt w:val="decimal"/>
      <w:lvlText w:val="%1.%2.%3.%4.%5.%6.%7.%8.%9."/>
      <w:lvlJc w:val="left"/>
      <w:pPr>
        <w:suppressAutoHyphens/>
        <w:ind w:left="6480" w:hanging="360"/>
      </w:pPr>
    </w:lvl>
  </w:abstractNum>
  <w:abstractNum w:abstractNumId="1">
    <w:nsid w:val="1D2F5D2B"/>
    <w:multiLevelType w:val="multilevel"/>
    <w:tmpl w:val="19AE80C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decimal"/>
      <w:lvlText w:val="%1.%2.%3."/>
      <w:lvlJc w:val="left"/>
      <w:pPr>
        <w:suppressAutoHyphens/>
        <w:ind w:left="2160" w:hanging="360"/>
      </w:pPr>
    </w:lvl>
    <w:lvl w:ilvl="3">
      <w:start w:val="1"/>
      <w:numFmt w:val="decimal"/>
      <w:lvlText w:val="%1.%2.%3.%4."/>
      <w:lvlJc w:val="left"/>
      <w:pPr>
        <w:suppressAutoHyphens/>
        <w:ind w:left="2880" w:hanging="360"/>
      </w:pPr>
    </w:lvl>
    <w:lvl w:ilvl="4">
      <w:start w:val="1"/>
      <w:numFmt w:val="decimal"/>
      <w:lvlText w:val="%1.%2.%3.%4.%5."/>
      <w:lvlJc w:val="left"/>
      <w:pPr>
        <w:suppressAutoHyphens/>
        <w:ind w:left="3600" w:hanging="360"/>
      </w:pPr>
    </w:lvl>
    <w:lvl w:ilvl="5">
      <w:start w:val="1"/>
      <w:numFmt w:val="decimal"/>
      <w:lvlText w:val="%1.%2.%3.%4.%5.%6."/>
      <w:lvlJc w:val="left"/>
      <w:pPr>
        <w:suppressAutoHyphens/>
        <w:ind w:left="4320" w:hanging="360"/>
      </w:pPr>
    </w:lvl>
    <w:lvl w:ilvl="6">
      <w:start w:val="1"/>
      <w:numFmt w:val="decimal"/>
      <w:lvlText w:val="%1.%2.%3.%4.%5.%6.%7."/>
      <w:lvlJc w:val="left"/>
      <w:pPr>
        <w:suppressAutoHyphens/>
        <w:ind w:left="5040" w:hanging="360"/>
      </w:pPr>
    </w:lvl>
    <w:lvl w:ilvl="7">
      <w:start w:val="1"/>
      <w:numFmt w:val="decimal"/>
      <w:lvlText w:val="%1.%2.%3.%4.%5.%6.%7.%8."/>
      <w:lvlJc w:val="left"/>
      <w:pPr>
        <w:suppressAutoHyphens/>
        <w:ind w:left="5760" w:hanging="360"/>
      </w:pPr>
    </w:lvl>
    <w:lvl w:ilvl="8">
      <w:start w:val="1"/>
      <w:numFmt w:val="decimal"/>
      <w:lvlText w:val="%1.%2.%3.%4.%5.%6.%7.%8.%9."/>
      <w:lvlJc w:val="left"/>
      <w:pPr>
        <w:suppressAutoHyphens/>
        <w:ind w:left="6480" w:hanging="360"/>
      </w:pPr>
    </w:lvl>
  </w:abstractNum>
  <w:abstractNum w:abstractNumId="2">
    <w:nsid w:val="585912A0"/>
    <w:multiLevelType w:val="multilevel"/>
    <w:tmpl w:val="52FC20DE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1.%2.%3."/>
      <w:lvlJc w:val="left"/>
      <w:pPr>
        <w:suppressAutoHyphens/>
        <w:ind w:left="2160" w:hanging="180"/>
      </w:pPr>
    </w:lvl>
    <w:lvl w:ilvl="3">
      <w:start w:val="1"/>
      <w:numFmt w:val="decimal"/>
      <w:lvlText w:val="%1.%2.%3.%4."/>
      <w:lvlJc w:val="left"/>
      <w:pPr>
        <w:suppressAutoHyphens/>
        <w:ind w:left="2880" w:hanging="360"/>
      </w:pPr>
    </w:lvl>
    <w:lvl w:ilvl="4">
      <w:start w:val="1"/>
      <w:numFmt w:val="lowerLetter"/>
      <w:lvlText w:val="%1.%2.%3.%4.%5."/>
      <w:lvlJc w:val="left"/>
      <w:pPr>
        <w:suppressAutoHyphens/>
        <w:ind w:left="3600" w:hanging="360"/>
      </w:pPr>
    </w:lvl>
    <w:lvl w:ilvl="5">
      <w:start w:val="1"/>
      <w:numFmt w:val="lowerRoman"/>
      <w:lvlText w:val="%1.%2.%3.%4.%5.%6."/>
      <w:lvlJc w:val="left"/>
      <w:pPr>
        <w:suppressAutoHyphens/>
        <w:ind w:left="4320" w:hanging="180"/>
      </w:pPr>
    </w:lvl>
    <w:lvl w:ilvl="6">
      <w:start w:val="1"/>
      <w:numFmt w:val="decimal"/>
      <w:lvlText w:val="%1.%2.%3.%4.%5.%6.%7."/>
      <w:lvlJc w:val="left"/>
      <w:pPr>
        <w:suppressAutoHyphens/>
        <w:ind w:left="5040" w:hanging="360"/>
      </w:pPr>
    </w:lvl>
    <w:lvl w:ilvl="7">
      <w:start w:val="1"/>
      <w:numFmt w:val="lowerLetter"/>
      <w:lvlText w:val="%1.%2.%3.%4.%5.%6.%7.%8."/>
      <w:lvlJc w:val="left"/>
      <w:pPr>
        <w:suppressAutoHyphens/>
        <w:ind w:left="5760" w:hanging="360"/>
      </w:pPr>
    </w:lvl>
    <w:lvl w:ilvl="8">
      <w:start w:val="1"/>
      <w:numFmt w:val="lowerRoman"/>
      <w:lvlText w:val="%1.%2.%3.%4.%5.%6.%7.%8.%9."/>
      <w:lvlJc w:val="left"/>
      <w:pPr>
        <w:suppressAutoHyphens/>
        <w:ind w:left="6480" w:hanging="180"/>
      </w:pPr>
    </w:lvl>
  </w:abstractNum>
  <w:abstractNum w:abstractNumId="3">
    <w:nsid w:val="6CE02973"/>
    <w:multiLevelType w:val="multilevel"/>
    <w:tmpl w:val="CD5493B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1.%2.%3."/>
      <w:lvlJc w:val="left"/>
      <w:pPr>
        <w:suppressAutoHyphens/>
        <w:ind w:left="2160" w:hanging="180"/>
      </w:pPr>
    </w:lvl>
    <w:lvl w:ilvl="3">
      <w:start w:val="1"/>
      <w:numFmt w:val="decimal"/>
      <w:lvlText w:val="%1.%2.%3.%4."/>
      <w:lvlJc w:val="left"/>
      <w:pPr>
        <w:suppressAutoHyphens/>
        <w:ind w:left="2880" w:hanging="360"/>
      </w:pPr>
    </w:lvl>
    <w:lvl w:ilvl="4">
      <w:start w:val="1"/>
      <w:numFmt w:val="lowerLetter"/>
      <w:lvlText w:val="%1.%2.%3.%4.%5."/>
      <w:lvlJc w:val="left"/>
      <w:pPr>
        <w:suppressAutoHyphens/>
        <w:ind w:left="3600" w:hanging="360"/>
      </w:pPr>
    </w:lvl>
    <w:lvl w:ilvl="5">
      <w:start w:val="1"/>
      <w:numFmt w:val="lowerRoman"/>
      <w:lvlText w:val="%1.%2.%3.%4.%5.%6."/>
      <w:lvlJc w:val="left"/>
      <w:pPr>
        <w:suppressAutoHyphens/>
        <w:ind w:left="4320" w:hanging="180"/>
      </w:pPr>
    </w:lvl>
    <w:lvl w:ilvl="6">
      <w:start w:val="1"/>
      <w:numFmt w:val="decimal"/>
      <w:lvlText w:val="%1.%2.%3.%4.%5.%6.%7."/>
      <w:lvlJc w:val="left"/>
      <w:pPr>
        <w:suppressAutoHyphens/>
        <w:ind w:left="5040" w:hanging="360"/>
      </w:pPr>
    </w:lvl>
    <w:lvl w:ilvl="7">
      <w:start w:val="1"/>
      <w:numFmt w:val="lowerLetter"/>
      <w:lvlText w:val="%1.%2.%3.%4.%5.%6.%7.%8."/>
      <w:lvlJc w:val="left"/>
      <w:pPr>
        <w:suppressAutoHyphens/>
        <w:ind w:left="5760" w:hanging="360"/>
      </w:pPr>
    </w:lvl>
    <w:lvl w:ilvl="8">
      <w:start w:val="1"/>
      <w:numFmt w:val="lowerRoman"/>
      <w:lvlText w:val="%1.%2.%3.%4.%5.%6.%7.%8.%9."/>
      <w:lvlJc w:val="left"/>
      <w:pPr>
        <w:suppressAutoHyphens/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</w:compat>
  <w:rsids>
    <w:rsidRoot w:val="00F223F8"/>
    <w:rsid w:val="00647C48"/>
    <w:rsid w:val="00D87663"/>
    <w:rsid w:val="00F2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16"/>
        <w:sz w:val="22"/>
        <w:szCs w:val="22"/>
        <w:lang w:val="pl-PL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F223F8"/>
    <w:pPr>
      <w:suppressAutoHyphens/>
    </w:pPr>
  </w:style>
  <w:style w:type="character" w:customStyle="1" w:styleId="Domylnaczcionkaakapitu1">
    <w:name w:val="Domyślna czcionka akapitu1"/>
    <w:qFormat/>
    <w:rsid w:val="00F223F8"/>
  </w:style>
  <w:style w:type="paragraph" w:customStyle="1" w:styleId="Standard">
    <w:name w:val="Standard"/>
    <w:qFormat/>
    <w:rsid w:val="00F223F8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qFormat/>
    <w:rsid w:val="00F223F8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qFormat/>
    <w:rsid w:val="00F223F8"/>
    <w:pPr>
      <w:widowControl w:val="0"/>
      <w:spacing w:after="120"/>
    </w:pPr>
  </w:style>
  <w:style w:type="paragraph" w:customStyle="1" w:styleId="Lista1">
    <w:name w:val="Lista1"/>
    <w:basedOn w:val="Textbody"/>
    <w:qFormat/>
    <w:rsid w:val="00F223F8"/>
    <w:rPr>
      <w:rFonts w:cs="Mangal"/>
    </w:rPr>
  </w:style>
  <w:style w:type="paragraph" w:customStyle="1" w:styleId="Legenda1">
    <w:name w:val="Legenda1"/>
    <w:basedOn w:val="Standard"/>
    <w:qFormat/>
    <w:rsid w:val="00F223F8"/>
    <w:pPr>
      <w:widowControl w:val="0"/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qFormat/>
    <w:rsid w:val="00F223F8"/>
    <w:pPr>
      <w:widowControl w:val="0"/>
      <w:suppressLineNumbers/>
    </w:pPr>
    <w:rPr>
      <w:rFonts w:cs="Mangal"/>
    </w:rPr>
  </w:style>
  <w:style w:type="paragraph" w:customStyle="1" w:styleId="Nagwek1">
    <w:name w:val="Nagłówek1"/>
    <w:basedOn w:val="Standard"/>
    <w:qFormat/>
    <w:rsid w:val="00F223F8"/>
    <w:pPr>
      <w:widowControl w:val="0"/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qFormat/>
    <w:rsid w:val="00F223F8"/>
    <w:pPr>
      <w:widowControl w:val="0"/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rsid w:val="00F223F8"/>
    <w:pPr>
      <w:widowControl w:val="0"/>
      <w:ind w:left="283" w:firstLine="708"/>
    </w:pPr>
  </w:style>
  <w:style w:type="paragraph" w:customStyle="1" w:styleId="NormalnyWeb1">
    <w:name w:val="Normalny (Web)1"/>
    <w:basedOn w:val="Standard"/>
    <w:qFormat/>
    <w:rsid w:val="00F223F8"/>
    <w:pPr>
      <w:widowControl w:val="0"/>
      <w:spacing w:before="28" w:after="100"/>
    </w:pPr>
  </w:style>
  <w:style w:type="paragraph" w:customStyle="1" w:styleId="Podtytu1">
    <w:name w:val="Podtytuł1"/>
    <w:basedOn w:val="Standard"/>
    <w:next w:val="Textbody"/>
    <w:qFormat/>
    <w:rsid w:val="00F223F8"/>
    <w:pPr>
      <w:widowControl w:val="0"/>
      <w:spacing w:after="60" w:line="276" w:lineRule="auto"/>
      <w:jc w:val="center"/>
      <w:outlineLvl w:val="1"/>
    </w:pPr>
    <w:rPr>
      <w:rFonts w:ascii="Cambria" w:hAnsi="Cambria" w:cs="F"/>
      <w:i/>
      <w:iCs/>
      <w:sz w:val="28"/>
      <w:szCs w:val="28"/>
      <w:lang w:eastAsia="en-US"/>
    </w:rPr>
  </w:style>
  <w:style w:type="paragraph" w:customStyle="1" w:styleId="Akapitzlist1">
    <w:name w:val="Akapit z listą1"/>
    <w:basedOn w:val="Standard"/>
    <w:qFormat/>
    <w:rsid w:val="00F223F8"/>
    <w:pPr>
      <w:widowControl w:val="0"/>
      <w:ind w:left="720"/>
    </w:pPr>
  </w:style>
  <w:style w:type="character" w:customStyle="1" w:styleId="NagwekZnak">
    <w:name w:val="Nagłówek Znak"/>
    <w:basedOn w:val="Domylnaczcionkaakapitu1"/>
    <w:qFormat/>
    <w:rsid w:val="00F223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1"/>
    <w:qFormat/>
    <w:rsid w:val="00F223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1"/>
    <w:qFormat/>
    <w:rsid w:val="00F223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qFormat/>
    <w:rsid w:val="00F223F8"/>
    <w:rPr>
      <w:color w:val="0000FF"/>
      <w:u w:val="single"/>
    </w:rPr>
  </w:style>
  <w:style w:type="character" w:customStyle="1" w:styleId="StrongEmphasis">
    <w:name w:val="Strong Emphasis"/>
    <w:qFormat/>
    <w:rsid w:val="00F223F8"/>
    <w:rPr>
      <w:b/>
      <w:bCs/>
    </w:rPr>
  </w:style>
  <w:style w:type="character" w:customStyle="1" w:styleId="PodtytuZnak">
    <w:name w:val="Podtytuł Znak"/>
    <w:basedOn w:val="Domylnaczcionkaakapitu1"/>
    <w:qFormat/>
    <w:rsid w:val="00F223F8"/>
    <w:rPr>
      <w:rFonts w:ascii="Cambria" w:hAnsi="Cambria" w:cs="F"/>
      <w:sz w:val="24"/>
      <w:szCs w:val="24"/>
    </w:rPr>
  </w:style>
  <w:style w:type="character" w:customStyle="1" w:styleId="NumberingSymbols">
    <w:name w:val="Numbering Symbols"/>
    <w:qFormat/>
    <w:rsid w:val="00F223F8"/>
  </w:style>
  <w:style w:type="character" w:customStyle="1" w:styleId="notereference">
    <w:name w:val="note reference"/>
    <w:semiHidden/>
    <w:unhideWhenUsed/>
    <w:rsid w:val="00F223F8"/>
  </w:style>
  <w:style w:type="paragraph" w:customStyle="1" w:styleId="notetext">
    <w:name w:val="note text"/>
    <w:semiHidden/>
    <w:unhideWhenUsed/>
    <w:rsid w:val="00F223F8"/>
  </w:style>
  <w:style w:type="character" w:customStyle="1" w:styleId="notereference1">
    <w:name w:val="note reference_1"/>
    <w:semiHidden/>
    <w:unhideWhenUsed/>
    <w:rsid w:val="00F223F8"/>
  </w:style>
  <w:style w:type="paragraph" w:customStyle="1" w:styleId="notetext1">
    <w:name w:val="note text_1"/>
    <w:semiHidden/>
    <w:unhideWhenUsed/>
    <w:rsid w:val="00F223F8"/>
  </w:style>
  <w:style w:type="paragraph" w:customStyle="1" w:styleId="Graphics">
    <w:name w:val="Graphics"/>
    <w:qFormat/>
    <w:rsid w:val="00F223F8"/>
  </w:style>
  <w:style w:type="character" w:styleId="Hipercze">
    <w:name w:val="Hyperlink"/>
    <w:rsid w:val="00F223F8"/>
    <w:rPr>
      <w:color w:val="000080"/>
      <w:u w:val="single"/>
    </w:rPr>
  </w:style>
  <w:style w:type="character" w:styleId="UyteHipercze">
    <w:name w:val="FollowedHyperlink"/>
    <w:rsid w:val="00F223F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p1miastko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/>
</file>

<file path=customXml/itemProps1.xml><?xml version="1.0" encoding="utf-8"?>
<ds:datastoreItem xmlns:ds="http://schemas.openxmlformats.org/officeDocument/2006/customXml" ds:itemID="{2A491D94-D62E-480D-B920-49FA628491CA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1113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ASUS</cp:lastModifiedBy>
  <cp:revision>2</cp:revision>
  <dcterms:created xsi:type="dcterms:W3CDTF">2022-11-16T13:14:00Z</dcterms:created>
  <dcterms:modified xsi:type="dcterms:W3CDTF">2022-11-16T13:14:00Z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